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495376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9537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495376" w:rsidRPr="00495376">
        <w:rPr>
          <w:sz w:val="28"/>
          <w:szCs w:val="28"/>
        </w:rPr>
        <w:t>предоставлении земельного участка с кадастровым номером 47:07:1003006:271 Анисимовой Галине Ивановне и Давыдову Александру Ивановичу в порядке перераспределения земель</w:t>
      </w:r>
      <w:r w:rsidR="00495376">
        <w:rPr>
          <w:sz w:val="28"/>
          <w:szCs w:val="28"/>
        </w:rPr>
        <w:t xml:space="preserve"> </w:t>
      </w:r>
      <w:r w:rsidR="00495376" w:rsidRPr="00495376">
        <w:rPr>
          <w:sz w:val="28"/>
          <w:szCs w:val="28"/>
        </w:rPr>
        <w:t>и (или) земельных участков, находящихся в муниципальной собственности (государственная собственность на которые не разграничена) и земельного участка,</w:t>
      </w:r>
      <w:r w:rsidR="00495376">
        <w:rPr>
          <w:sz w:val="28"/>
          <w:szCs w:val="28"/>
        </w:rPr>
        <w:t xml:space="preserve"> </w:t>
      </w:r>
      <w:r w:rsidR="00495376" w:rsidRPr="00495376">
        <w:rPr>
          <w:sz w:val="28"/>
          <w:szCs w:val="28"/>
        </w:rPr>
        <w:t>находящегося в частной собственности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49537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495376" w:rsidRPr="00495376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  <w:bookmarkStart w:id="0" w:name="_GoBack"/>
            <w:bookmarkEnd w:id="0"/>
            <w:r w:rsidR="00495376" w:rsidRPr="00495376">
              <w:rPr>
                <w:sz w:val="28"/>
                <w:szCs w:val="28"/>
              </w:rPr>
              <w:t>в действие Земельного кодекса Российской Федерации», от 13.07.2015 № 218 «О государственной регистрации недвижимости»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63E4" w:rsidRDefault="002163E4" w:rsidP="003E7623">
      <w:r>
        <w:separator/>
      </w:r>
    </w:p>
  </w:endnote>
  <w:endnote w:type="continuationSeparator" w:id="0">
    <w:p w:rsidR="002163E4" w:rsidRDefault="002163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63E4" w:rsidRDefault="002163E4" w:rsidP="003E7623">
      <w:r>
        <w:separator/>
      </w:r>
    </w:p>
  </w:footnote>
  <w:footnote w:type="continuationSeparator" w:id="0">
    <w:p w:rsidR="002163E4" w:rsidRDefault="002163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3E4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652B-856D-4A4E-89F0-15396C6C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2026-06-01T12:55:00Z</dcterms:created>
  <dcterms:modified xsi:type="dcterms:W3CDTF">2026-06-01T12:55:00Z</dcterms:modified>
</cp:coreProperties>
</file>